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9E" w:rsidRPr="007D309E" w:rsidRDefault="007D309E" w:rsidP="007D3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30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об условиях питания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МБДОУ «Детский сад с.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Донецкое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 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 xml:space="preserve">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оборотоспособности</w:t>
      </w:r>
      <w:proofErr w:type="spellEnd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  пищевых продуктов и продовольственного сырья соответствуют СанПиН  2.4.1.3049-13, а так же  инструкциям по охране труда при работе на пищеблоке.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 xml:space="preserve">В МБДОУ «Детский сад с. </w:t>
      </w:r>
      <w:proofErr w:type="gramStart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Донецкое</w:t>
      </w:r>
      <w:proofErr w:type="gramEnd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» заключены договора, которые обеспечивают гарантированную поставку свежих продуктов питания для детей в МДОБУ.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В МБДОУ организован: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четырехразовое питание - 8 часовая группа: </w:t>
      </w:r>
      <w:r w:rsidRPr="007D309E">
        <w:rPr>
          <w:rFonts w:ascii="Times New Roman" w:eastAsia="Times New Roman" w:hAnsi="Times New Roman" w:cs="Times New Roman"/>
          <w:iCs/>
          <w:color w:val="F4600B"/>
          <w:sz w:val="25"/>
        </w:rPr>
        <w:t>завтрак, второй завтрак, обед, полдник.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Питание детей осуществляется в соответствии с примерным 10-дневным меню, разработанным  и утверждённым заведующим.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309E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309E" w:rsidRPr="007D309E" w:rsidRDefault="007D309E" w:rsidP="007D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>Контроль за</w:t>
      </w:r>
      <w:proofErr w:type="gramEnd"/>
      <w:r w:rsidRPr="007D309E">
        <w:rPr>
          <w:rFonts w:ascii="Times New Roman" w:eastAsia="Times New Roman" w:hAnsi="Times New Roman" w:cs="Times New Roman"/>
          <w:iCs/>
          <w:color w:val="000000"/>
          <w:sz w:val="25"/>
        </w:rPr>
        <w:t xml:space="preserve">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 продуктов возлагается на повара, заведующего МБДОУ.</w:t>
      </w:r>
      <w:r w:rsidRPr="007D3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40BED" w:rsidRDefault="00740BED"/>
    <w:sectPr w:rsidR="007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015"/>
    <w:multiLevelType w:val="multilevel"/>
    <w:tmpl w:val="2BF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309E"/>
    <w:rsid w:val="00740BED"/>
    <w:rsid w:val="007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0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D309E"/>
    <w:rPr>
      <w:i/>
      <w:iCs/>
    </w:rPr>
  </w:style>
  <w:style w:type="paragraph" w:styleId="a4">
    <w:name w:val="Normal (Web)"/>
    <w:basedOn w:val="a"/>
    <w:uiPriority w:val="99"/>
    <w:semiHidden/>
    <w:unhideWhenUsed/>
    <w:rsid w:val="007D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2016-07-21T16:41:00Z</dcterms:created>
  <dcterms:modified xsi:type="dcterms:W3CDTF">2016-07-21T16:50:00Z</dcterms:modified>
</cp:coreProperties>
</file>